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803584" w14:textId="31D028A4" w:rsidR="00205612" w:rsidRPr="005D2EB5" w:rsidRDefault="00F138CA" w:rsidP="00C43DB2">
      <w:pPr>
        <w:autoSpaceDE w:val="0"/>
        <w:autoSpaceDN w:val="0"/>
        <w:adjustRightInd w:val="0"/>
        <w:spacing w:line="420" w:lineRule="atLeast"/>
        <w:rPr>
          <w:rFonts w:eastAsia="Arial" w:cstheme="minorHAnsi"/>
          <w:b/>
          <w:bCs/>
          <w:color w:val="2A314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E68AB63" wp14:editId="19B3F0C6">
            <wp:extent cx="1293302" cy="850460"/>
            <wp:effectExtent l="0" t="0" r="2540" b="635"/>
            <wp:docPr id="2138419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918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79" cy="86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C43DB2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040DC6">
        <w:rPr>
          <w:rFonts w:eastAsia="Arial" w:cstheme="minorHAnsi"/>
          <w:b/>
          <w:bCs/>
          <w:color w:val="2A3140"/>
          <w:kern w:val="0"/>
          <w:sz w:val="20"/>
          <w:szCs w:val="20"/>
        </w:rPr>
        <w:tab/>
      </w:r>
      <w:r w:rsidR="008E57B0" w:rsidRPr="00546E54">
        <w:rPr>
          <w:rFonts w:eastAsia="Times New Roman" w:cstheme="minorHAnsi"/>
          <w:noProof/>
          <w:color w:val="000000"/>
          <w:kern w:val="0"/>
          <w14:ligatures w14:val="none"/>
        </w:rPr>
        <w:drawing>
          <wp:inline distT="0" distB="0" distL="0" distR="0" wp14:anchorId="559936BC" wp14:editId="2157D7C7">
            <wp:extent cx="1405890" cy="408249"/>
            <wp:effectExtent l="0" t="0" r="0" b="0"/>
            <wp:docPr id="661572421" name="Picture 66157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079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3920" cy="46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F04A1" w14:textId="2A07300D" w:rsidR="00EF34AB" w:rsidRDefault="00205612" w:rsidP="00205612">
      <w:pPr>
        <w:jc w:val="center"/>
        <w:rPr>
          <w:rFonts w:eastAsia="Arial" w:cstheme="minorHAnsi"/>
          <w:b/>
          <w:bCs/>
          <w:color w:val="2A3140"/>
          <w:kern w:val="0"/>
          <w:sz w:val="48"/>
          <w:szCs w:val="48"/>
        </w:rPr>
      </w:pPr>
      <w:r>
        <w:rPr>
          <w:rFonts w:eastAsia="Arial" w:cstheme="minorHAnsi"/>
          <w:b/>
          <w:bCs/>
          <w:color w:val="2A3140"/>
          <w:kern w:val="0"/>
          <w:sz w:val="48"/>
          <w:szCs w:val="48"/>
        </w:rPr>
        <w:t>Reduce your Credit Recovery Spend</w:t>
      </w:r>
    </w:p>
    <w:p w14:paraId="5C4388D3" w14:textId="77777777" w:rsidR="00AB7FFA" w:rsidRPr="00EB5FC4" w:rsidRDefault="00AB7FFA" w:rsidP="00205612">
      <w:pPr>
        <w:rPr>
          <w:rFonts w:cstheme="minorHAnsi"/>
          <w:color w:val="374151"/>
          <w:sz w:val="26"/>
          <w:szCs w:val="26"/>
        </w:rPr>
      </w:pPr>
    </w:p>
    <w:p w14:paraId="1A6E7136" w14:textId="6226346C" w:rsidR="005D2EB5" w:rsidRDefault="00741C2C" w:rsidP="005D2EB5">
      <w:pPr>
        <w:pStyle w:val="ListParagraph"/>
        <w:ind w:left="450"/>
        <w:rPr>
          <w:rFonts w:cstheme="minorHAnsi"/>
          <w:sz w:val="26"/>
          <w:szCs w:val="26"/>
        </w:rPr>
      </w:pPr>
      <w:r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="00AB7FFA" w:rsidRPr="00B308AA">
        <w:rPr>
          <w:rFonts w:cstheme="minorHAnsi"/>
          <w:color w:val="374151"/>
          <w:sz w:val="26"/>
          <w:szCs w:val="26"/>
        </w:rPr>
        <w:t xml:space="preserve"> competes with </w:t>
      </w:r>
      <w:r w:rsidR="00AB7FFA" w:rsidRPr="005D2EB5">
        <w:rPr>
          <w:rFonts w:cstheme="minorHAnsi"/>
          <w:sz w:val="26"/>
          <w:szCs w:val="26"/>
        </w:rPr>
        <w:t xml:space="preserve">programs like </w:t>
      </w:r>
      <w:r w:rsidR="008B23E2">
        <w:rPr>
          <w:rFonts w:cstheme="minorHAnsi"/>
          <w:sz w:val="26"/>
          <w:szCs w:val="26"/>
        </w:rPr>
        <w:t xml:space="preserve">Imagine Learning, </w:t>
      </w:r>
      <w:r w:rsidR="00AB7FFA" w:rsidRPr="005D2EB5">
        <w:rPr>
          <w:rFonts w:cstheme="minorHAnsi"/>
          <w:sz w:val="26"/>
          <w:szCs w:val="26"/>
        </w:rPr>
        <w:t>Edgenuity, Odysseyware, APEX, and</w:t>
      </w:r>
      <w:r w:rsidR="00B308AA" w:rsidRPr="005D2EB5">
        <w:rPr>
          <w:rFonts w:cstheme="minorHAnsi"/>
          <w:sz w:val="26"/>
          <w:szCs w:val="26"/>
        </w:rPr>
        <w:t xml:space="preserve"> </w:t>
      </w:r>
      <w:r w:rsidR="00AB7FFA" w:rsidRPr="005D2EB5">
        <w:rPr>
          <w:rFonts w:cstheme="minorHAnsi"/>
          <w:sz w:val="26"/>
          <w:szCs w:val="26"/>
        </w:rPr>
        <w:t>Acellus</w:t>
      </w:r>
      <w:r w:rsidR="00205612" w:rsidRPr="005D2EB5">
        <w:rPr>
          <w:rFonts w:cstheme="minorHAnsi"/>
          <w:sz w:val="26"/>
          <w:szCs w:val="26"/>
        </w:rPr>
        <w:t xml:space="preserve">.  Many of these are nearing $1,000 per license.  </w:t>
      </w:r>
    </w:p>
    <w:p w14:paraId="2317490B" w14:textId="77777777" w:rsidR="005D2EB5" w:rsidRDefault="005D2EB5" w:rsidP="005D2EB5">
      <w:pPr>
        <w:pStyle w:val="ListParagraph"/>
        <w:ind w:left="450"/>
        <w:rPr>
          <w:rFonts w:cstheme="minorHAnsi"/>
          <w:sz w:val="26"/>
          <w:szCs w:val="26"/>
        </w:rPr>
      </w:pPr>
    </w:p>
    <w:p w14:paraId="1F76B548" w14:textId="6D22C9AE" w:rsidR="00614761" w:rsidRPr="005D2EB5" w:rsidRDefault="008B23E2" w:rsidP="005D2EB5">
      <w:pPr>
        <w:pStyle w:val="ListParagraph"/>
        <w:ind w:left="45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SchoolsPLP</w:t>
      </w:r>
      <w:r w:rsidR="00205612" w:rsidRPr="005D2EB5">
        <w:rPr>
          <w:rFonts w:cstheme="minorHAnsi"/>
          <w:sz w:val="26"/>
          <w:szCs w:val="26"/>
        </w:rPr>
        <w:t xml:space="preserve"> start</w:t>
      </w:r>
      <w:r>
        <w:rPr>
          <w:rFonts w:cstheme="minorHAnsi"/>
          <w:sz w:val="26"/>
          <w:szCs w:val="26"/>
        </w:rPr>
        <w:t>s</w:t>
      </w:r>
      <w:r w:rsidR="00205612" w:rsidRPr="005D2EB5">
        <w:rPr>
          <w:rFonts w:cstheme="minorHAnsi"/>
          <w:sz w:val="26"/>
          <w:szCs w:val="26"/>
        </w:rPr>
        <w:t xml:space="preserve"> at $310 a concurrent license or $130 enrolled</w:t>
      </w:r>
      <w:r w:rsidR="005D2EB5" w:rsidRPr="005D2EB5">
        <w:rPr>
          <w:rFonts w:cstheme="minorHAnsi"/>
          <w:sz w:val="26"/>
          <w:szCs w:val="26"/>
        </w:rPr>
        <w:t xml:space="preserve">.  We have saved </w:t>
      </w:r>
      <w:r w:rsidR="005D2EB5">
        <w:rPr>
          <w:rFonts w:cstheme="minorHAnsi"/>
          <w:sz w:val="26"/>
          <w:szCs w:val="26"/>
        </w:rPr>
        <w:t>D</w:t>
      </w:r>
      <w:r w:rsidR="005D2EB5" w:rsidRPr="005D2EB5">
        <w:rPr>
          <w:rFonts w:cstheme="minorHAnsi"/>
          <w:sz w:val="26"/>
          <w:szCs w:val="26"/>
        </w:rPr>
        <w:t>istricts $1,000’s vs. their current program</w:t>
      </w:r>
      <w:r w:rsidR="005D2EB5">
        <w:rPr>
          <w:rFonts w:cstheme="minorHAnsi"/>
          <w:sz w:val="26"/>
          <w:szCs w:val="26"/>
        </w:rPr>
        <w:t xml:space="preserve">, but </w:t>
      </w:r>
      <w:r w:rsidR="005D2EB5" w:rsidRPr="005D2EB5">
        <w:rPr>
          <w:rFonts w:cstheme="minorHAnsi"/>
          <w:sz w:val="26"/>
          <w:szCs w:val="26"/>
        </w:rPr>
        <w:t>MO</w:t>
      </w:r>
      <w:r>
        <w:rPr>
          <w:rFonts w:cstheme="minorHAnsi"/>
          <w:sz w:val="26"/>
          <w:szCs w:val="26"/>
        </w:rPr>
        <w:t>ST</w:t>
      </w:r>
      <w:r w:rsidR="005D2EB5" w:rsidRPr="005D2EB5">
        <w:rPr>
          <w:rFonts w:cstheme="minorHAnsi"/>
          <w:sz w:val="26"/>
          <w:szCs w:val="26"/>
        </w:rPr>
        <w:t xml:space="preserve"> IMPORTANLY – WE HAVE A BETTER PROGRAM FOR YOUR STUDENTS!!!</w:t>
      </w:r>
      <w:r w:rsidR="005D2EB5" w:rsidRPr="005D2EB5">
        <w:rPr>
          <w:rFonts w:cstheme="minorHAnsi"/>
          <w:sz w:val="26"/>
          <w:szCs w:val="26"/>
        </w:rPr>
        <w:tab/>
      </w:r>
    </w:p>
    <w:p w14:paraId="555AE422" w14:textId="77777777" w:rsidR="00614761" w:rsidRPr="00EB5FC4" w:rsidRDefault="00614761" w:rsidP="00B308AA">
      <w:pPr>
        <w:ind w:left="450"/>
        <w:rPr>
          <w:rFonts w:cstheme="minorHAnsi"/>
          <w:color w:val="374151"/>
          <w:sz w:val="26"/>
          <w:szCs w:val="26"/>
        </w:rPr>
      </w:pPr>
    </w:p>
    <w:p w14:paraId="3C524682" w14:textId="3C95A667" w:rsidR="00205612" w:rsidRDefault="00205612" w:rsidP="00205612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>
        <w:rPr>
          <w:rFonts w:cstheme="minorHAnsi"/>
          <w:b/>
          <w:bCs/>
          <w:color w:val="000000" w:themeColor="text1"/>
          <w:sz w:val="26"/>
          <w:szCs w:val="26"/>
        </w:rPr>
        <w:t xml:space="preserve">We can help </w:t>
      </w:r>
      <w:r w:rsidR="005D2EB5">
        <w:rPr>
          <w:rFonts w:cstheme="minorHAnsi"/>
          <w:b/>
          <w:bCs/>
          <w:color w:val="000000" w:themeColor="text1"/>
          <w:sz w:val="26"/>
          <w:szCs w:val="26"/>
        </w:rPr>
        <w:t>“</w:t>
      </w:r>
      <w:r>
        <w:rPr>
          <w:rFonts w:cstheme="minorHAnsi"/>
          <w:b/>
          <w:bCs/>
          <w:color w:val="000000" w:themeColor="text1"/>
          <w:sz w:val="26"/>
          <w:szCs w:val="26"/>
        </w:rPr>
        <w:t>Small Schools do Big School Things</w:t>
      </w:r>
      <w:r w:rsidR="005D2EB5">
        <w:rPr>
          <w:rFonts w:cstheme="minorHAnsi"/>
          <w:b/>
          <w:bCs/>
          <w:color w:val="000000" w:themeColor="text1"/>
          <w:sz w:val="26"/>
          <w:szCs w:val="26"/>
        </w:rPr>
        <w:t>”</w:t>
      </w:r>
      <w:r w:rsidRPr="00AD0ED9">
        <w:rPr>
          <w:color w:val="0000FF"/>
          <w:sz w:val="26"/>
          <w:szCs w:val="26"/>
        </w:rPr>
        <w:t xml:space="preserve"> </w:t>
      </w:r>
      <w:r w:rsidR="005D2EB5">
        <w:rPr>
          <w:color w:val="0000FF"/>
          <w:sz w:val="26"/>
          <w:szCs w:val="26"/>
        </w:rPr>
        <w:t xml:space="preserve"> </w:t>
      </w:r>
      <w:r>
        <w:rPr>
          <w:rFonts w:cstheme="minorHAnsi"/>
          <w:color w:val="374151"/>
          <w:sz w:val="26"/>
          <w:szCs w:val="26"/>
        </w:rPr>
        <w:t xml:space="preserve">Beyond Credit Recovery, we offer 400+ </w:t>
      </w:r>
      <w:r w:rsidRPr="00AD0ED9">
        <w:rPr>
          <w:rFonts w:cstheme="minorHAnsi"/>
          <w:color w:val="374151"/>
          <w:sz w:val="26"/>
          <w:szCs w:val="26"/>
        </w:rPr>
        <w:t>Electives, Certification</w:t>
      </w:r>
      <w:r>
        <w:rPr>
          <w:rFonts w:cstheme="minorHAnsi"/>
          <w:color w:val="374151"/>
          <w:sz w:val="26"/>
          <w:szCs w:val="26"/>
        </w:rPr>
        <w:t xml:space="preserve"> Prep</w:t>
      </w:r>
      <w:r w:rsidRPr="00AD0ED9">
        <w:rPr>
          <w:rFonts w:cstheme="minorHAnsi"/>
          <w:color w:val="374151"/>
          <w:sz w:val="26"/>
          <w:szCs w:val="26"/>
        </w:rPr>
        <w:t xml:space="preserve">, and CTE.  </w:t>
      </w:r>
      <w:r w:rsidR="005D2EB5">
        <w:rPr>
          <w:rFonts w:cstheme="minorHAnsi"/>
          <w:color w:val="374151"/>
          <w:sz w:val="26"/>
          <w:szCs w:val="26"/>
        </w:rPr>
        <w:t xml:space="preserve">Giving you access to courses like </w:t>
      </w:r>
      <w:r>
        <w:rPr>
          <w:rFonts w:cstheme="minorHAnsi"/>
          <w:color w:val="374151"/>
          <w:sz w:val="26"/>
          <w:szCs w:val="26"/>
        </w:rPr>
        <w:t xml:space="preserve">Health Sciences, </w:t>
      </w:r>
      <w:r w:rsidRPr="00AD0ED9">
        <w:rPr>
          <w:rFonts w:cstheme="minorHAnsi"/>
          <w:color w:val="374151"/>
          <w:sz w:val="26"/>
          <w:szCs w:val="26"/>
        </w:rPr>
        <w:t>Coding, World Languages, Career Exploration, Photoshop, Drones, QuickBooks, OSHA 30 Hour</w:t>
      </w:r>
      <w:r>
        <w:rPr>
          <w:rFonts w:cstheme="minorHAnsi"/>
          <w:color w:val="374151"/>
          <w:sz w:val="26"/>
          <w:szCs w:val="26"/>
        </w:rPr>
        <w:t>, Cosmetology</w:t>
      </w:r>
      <w:r w:rsidR="008B23E2">
        <w:rPr>
          <w:rFonts w:cstheme="minorHAnsi"/>
          <w:color w:val="374151"/>
          <w:sz w:val="26"/>
          <w:szCs w:val="26"/>
        </w:rPr>
        <w:t>.</w:t>
      </w:r>
    </w:p>
    <w:p w14:paraId="08303447" w14:textId="77777777" w:rsidR="00205612" w:rsidRPr="00205612" w:rsidRDefault="00205612" w:rsidP="00205612">
      <w:pPr>
        <w:pStyle w:val="ListParagraph"/>
        <w:ind w:left="450"/>
        <w:rPr>
          <w:rFonts w:cstheme="minorHAnsi"/>
          <w:b/>
          <w:bCs/>
          <w:i/>
          <w:iCs/>
          <w:color w:val="374151"/>
          <w:sz w:val="26"/>
          <w:szCs w:val="26"/>
        </w:rPr>
      </w:pPr>
    </w:p>
    <w:p w14:paraId="1B6C01F6" w14:textId="771A0744" w:rsidR="005D2EB5" w:rsidRPr="008B23E2" w:rsidRDefault="00A22C8C" w:rsidP="00AD0ED9">
      <w:pPr>
        <w:pStyle w:val="ListParagraph"/>
        <w:numPr>
          <w:ilvl w:val="0"/>
          <w:numId w:val="18"/>
        </w:numPr>
        <w:ind w:left="450"/>
        <w:rPr>
          <w:rFonts w:cstheme="minorHAnsi"/>
          <w:b/>
          <w:bCs/>
          <w:i/>
          <w:iCs/>
          <w:color w:val="374151"/>
          <w:sz w:val="26"/>
          <w:szCs w:val="26"/>
        </w:rPr>
      </w:pPr>
      <w:r w:rsidRPr="00B308AA">
        <w:rPr>
          <w:rFonts w:cstheme="minorHAnsi"/>
          <w:b/>
          <w:bCs/>
          <w:color w:val="374151"/>
          <w:sz w:val="26"/>
          <w:szCs w:val="26"/>
        </w:rPr>
        <w:t xml:space="preserve">How is </w:t>
      </w:r>
      <w:r w:rsidR="005D2EB5">
        <w:rPr>
          <w:rFonts w:cstheme="minorHAnsi"/>
          <w:b/>
          <w:bCs/>
          <w:color w:val="374151"/>
          <w:sz w:val="26"/>
          <w:szCs w:val="26"/>
        </w:rPr>
        <w:t>SchoolsPLP</w:t>
      </w:r>
      <w:r w:rsidRPr="00B308AA">
        <w:rPr>
          <w:rFonts w:cstheme="minorHAnsi"/>
          <w:b/>
          <w:bCs/>
          <w:color w:val="374151"/>
          <w:sz w:val="26"/>
          <w:szCs w:val="26"/>
        </w:rPr>
        <w:t xml:space="preserve"> different than what I use today</w:t>
      </w:r>
      <w:r w:rsidR="008B23E2">
        <w:rPr>
          <w:rFonts w:cstheme="minorHAnsi"/>
          <w:b/>
          <w:bCs/>
          <w:color w:val="374151"/>
          <w:sz w:val="26"/>
          <w:szCs w:val="26"/>
        </w:rPr>
        <w:t xml:space="preserve">?  </w:t>
      </w:r>
      <w:r w:rsidR="008B23E2" w:rsidRPr="008B23E2">
        <w:rPr>
          <w:rFonts w:cstheme="minorHAnsi"/>
          <w:i/>
          <w:iCs/>
          <w:color w:val="374151"/>
          <w:sz w:val="26"/>
          <w:szCs w:val="26"/>
        </w:rPr>
        <w:t>Our</w:t>
      </w:r>
      <w:r w:rsidR="00E47657" w:rsidRPr="008B23E2">
        <w:rPr>
          <w:rFonts w:cstheme="minorHAnsi"/>
          <w:color w:val="374151"/>
          <w:sz w:val="26"/>
          <w:szCs w:val="26"/>
        </w:rPr>
        <w:t xml:space="preserve"> </w:t>
      </w:r>
      <w:r w:rsidR="00E47657" w:rsidRPr="005D2EB5">
        <w:rPr>
          <w:rFonts w:cstheme="minorHAnsi"/>
          <w:b/>
          <w:bCs/>
          <w:i/>
          <w:iCs/>
          <w:color w:val="EE0000"/>
          <w:sz w:val="26"/>
          <w:szCs w:val="26"/>
        </w:rPr>
        <w:t>“Netflix Meets Education”</w:t>
      </w:r>
      <w:r w:rsidR="00E47657" w:rsidRPr="005D2EB5">
        <w:rPr>
          <w:rFonts w:cstheme="minorHAnsi"/>
          <w:color w:val="374151"/>
          <w:sz w:val="26"/>
          <w:szCs w:val="26"/>
        </w:rPr>
        <w:t xml:space="preserve"> </w:t>
      </w:r>
      <w:r w:rsidR="008B23E2">
        <w:rPr>
          <w:rFonts w:cstheme="minorHAnsi"/>
          <w:color w:val="374151"/>
          <w:sz w:val="26"/>
          <w:szCs w:val="26"/>
        </w:rPr>
        <w:t>course design</w:t>
      </w:r>
      <w:r w:rsidR="00E47657" w:rsidRPr="005D2EB5">
        <w:rPr>
          <w:rFonts w:cstheme="minorHAnsi"/>
          <w:color w:val="374151"/>
          <w:sz w:val="26"/>
          <w:szCs w:val="26"/>
        </w:rPr>
        <w:t xml:space="preserve"> </w:t>
      </w:r>
      <w:r w:rsidR="00B308AA" w:rsidRPr="005D2EB5">
        <w:rPr>
          <w:rFonts w:cstheme="minorHAnsi"/>
          <w:color w:val="374151"/>
          <w:sz w:val="26"/>
          <w:szCs w:val="26"/>
        </w:rPr>
        <w:t>keeps</w:t>
      </w:r>
      <w:r w:rsidR="00E47657" w:rsidRPr="005D2EB5">
        <w:rPr>
          <w:rFonts w:cstheme="minorHAnsi"/>
          <w:color w:val="374151"/>
          <w:sz w:val="26"/>
          <w:szCs w:val="26"/>
        </w:rPr>
        <w:t xml:space="preserve"> students </w:t>
      </w:r>
      <w:r w:rsidR="00B308AA" w:rsidRPr="005D2EB5">
        <w:rPr>
          <w:rFonts w:cstheme="minorHAnsi"/>
          <w:color w:val="374151"/>
          <w:sz w:val="26"/>
          <w:szCs w:val="26"/>
        </w:rPr>
        <w:t xml:space="preserve">better </w:t>
      </w:r>
      <w:r w:rsidR="00E47657" w:rsidRPr="005D2EB5">
        <w:rPr>
          <w:rFonts w:cstheme="minorHAnsi"/>
          <w:color w:val="374151"/>
          <w:sz w:val="26"/>
          <w:szCs w:val="26"/>
        </w:rPr>
        <w:t xml:space="preserve">engaged in learning.  </w:t>
      </w:r>
    </w:p>
    <w:p w14:paraId="2AF562BE" w14:textId="77777777" w:rsidR="008B23E2" w:rsidRPr="008B23E2" w:rsidRDefault="008B23E2" w:rsidP="008B23E2">
      <w:pPr>
        <w:rPr>
          <w:rFonts w:cstheme="minorHAnsi"/>
          <w:b/>
          <w:bCs/>
          <w:i/>
          <w:iCs/>
          <w:color w:val="374151"/>
          <w:sz w:val="26"/>
          <w:szCs w:val="26"/>
        </w:rPr>
      </w:pPr>
    </w:p>
    <w:p w14:paraId="37B20630" w14:textId="24F98C3D" w:rsidR="005D2EB5" w:rsidRDefault="008B23E2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>
        <w:rPr>
          <w:rFonts w:cstheme="minorHAnsi"/>
          <w:b/>
          <w:bCs/>
          <w:color w:val="374151"/>
          <w:sz w:val="26"/>
          <w:szCs w:val="26"/>
        </w:rPr>
        <w:t xml:space="preserve">Beating the AI BOTS – while ensuring </w:t>
      </w:r>
      <w:r w:rsidR="005D2EB5">
        <w:rPr>
          <w:rFonts w:cstheme="minorHAnsi"/>
          <w:b/>
          <w:bCs/>
          <w:color w:val="374151"/>
          <w:sz w:val="26"/>
          <w:szCs w:val="26"/>
        </w:rPr>
        <w:t xml:space="preserve">Student </w:t>
      </w:r>
      <w:r w:rsidR="005D2EB5" w:rsidRPr="005D2EB5">
        <w:rPr>
          <w:rFonts w:cstheme="minorHAnsi"/>
          <w:b/>
          <w:bCs/>
          <w:color w:val="374151"/>
          <w:sz w:val="26"/>
          <w:szCs w:val="26"/>
        </w:rPr>
        <w:t>Integrity &amp; Rigor</w:t>
      </w:r>
      <w:r w:rsidR="005D2EB5">
        <w:rPr>
          <w:rFonts w:cstheme="minorHAnsi"/>
          <w:color w:val="374151"/>
          <w:sz w:val="26"/>
          <w:szCs w:val="26"/>
        </w:rPr>
        <w:t xml:space="preserve"> –</w:t>
      </w:r>
      <w:r>
        <w:rPr>
          <w:rFonts w:cstheme="minorHAnsi"/>
          <w:color w:val="374151"/>
          <w:sz w:val="26"/>
          <w:szCs w:val="26"/>
        </w:rPr>
        <w:t xml:space="preserve"> AI BOT Programs like EdgyPro &amp; ExudusBOT will take the entire course for student, while mimicking student behavior.  SchoolsPLP </w:t>
      </w:r>
      <w:r w:rsidR="005D2EB5">
        <w:rPr>
          <w:rFonts w:cstheme="minorHAnsi"/>
          <w:color w:val="374151"/>
          <w:sz w:val="26"/>
          <w:szCs w:val="26"/>
        </w:rPr>
        <w:t xml:space="preserve">has several ways we detect &amp; prevent </w:t>
      </w:r>
      <w:r>
        <w:rPr>
          <w:rFonts w:cstheme="minorHAnsi"/>
          <w:color w:val="374151"/>
          <w:sz w:val="26"/>
          <w:szCs w:val="26"/>
        </w:rPr>
        <w:t xml:space="preserve">AI BOTs &amp; other </w:t>
      </w:r>
      <w:r w:rsidR="005D2EB5">
        <w:rPr>
          <w:rFonts w:cstheme="minorHAnsi"/>
          <w:color w:val="374151"/>
          <w:sz w:val="26"/>
          <w:szCs w:val="26"/>
        </w:rPr>
        <w:t xml:space="preserve">cheating, while offering higher quality rigor in our courses. </w:t>
      </w:r>
    </w:p>
    <w:p w14:paraId="5D4D118A" w14:textId="77777777" w:rsidR="005D2EB5" w:rsidRPr="005D2EB5" w:rsidRDefault="005D2EB5" w:rsidP="005D2EB5">
      <w:pPr>
        <w:pStyle w:val="ListParagraph"/>
        <w:ind w:left="450"/>
        <w:rPr>
          <w:rFonts w:cstheme="minorHAnsi"/>
          <w:color w:val="374151"/>
          <w:sz w:val="26"/>
          <w:szCs w:val="26"/>
        </w:rPr>
      </w:pPr>
    </w:p>
    <w:p w14:paraId="431BA02A" w14:textId="5C189FA9" w:rsidR="00683571" w:rsidRPr="00B308AA" w:rsidRDefault="00683571" w:rsidP="00B308AA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B308AA">
        <w:rPr>
          <w:rFonts w:cstheme="minorHAnsi"/>
          <w:b/>
          <w:bCs/>
          <w:color w:val="374151"/>
          <w:sz w:val="26"/>
          <w:szCs w:val="26"/>
        </w:rPr>
        <w:t>Virtual Instructional Services</w:t>
      </w:r>
      <w:r w:rsidR="00E24CEA" w:rsidRPr="00B308AA">
        <w:rPr>
          <w:rFonts w:cstheme="minorHAnsi"/>
          <w:b/>
          <w:bCs/>
          <w:color w:val="374151"/>
          <w:sz w:val="26"/>
          <w:szCs w:val="26"/>
        </w:rPr>
        <w:t xml:space="preserve">:  </w:t>
      </w:r>
      <w:r w:rsidRPr="00B308AA">
        <w:rPr>
          <w:rFonts w:cstheme="minorHAnsi"/>
          <w:color w:val="374151"/>
          <w:sz w:val="26"/>
          <w:szCs w:val="26"/>
        </w:rPr>
        <w:t xml:space="preserve"> </w:t>
      </w:r>
      <w:r w:rsidR="00741C2C"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Pr="00B308AA">
        <w:rPr>
          <w:rFonts w:cstheme="minorHAnsi"/>
          <w:color w:val="374151"/>
          <w:sz w:val="26"/>
          <w:szCs w:val="26"/>
        </w:rPr>
        <w:t xml:space="preserve"> can provide </w:t>
      </w:r>
      <w:r w:rsidRPr="00852793">
        <w:rPr>
          <w:rFonts w:cstheme="minorHAnsi"/>
          <w:b/>
          <w:bCs/>
          <w:color w:val="374151"/>
          <w:sz w:val="26"/>
          <w:szCs w:val="26"/>
        </w:rPr>
        <w:t>VI Services</w:t>
      </w:r>
      <w:r w:rsidR="00E24CEA" w:rsidRPr="00B308AA">
        <w:rPr>
          <w:rFonts w:cstheme="minorHAnsi"/>
          <w:color w:val="374151"/>
          <w:sz w:val="26"/>
          <w:szCs w:val="26"/>
        </w:rPr>
        <w:t xml:space="preserve">, including teacher of record </w:t>
      </w:r>
      <w:r w:rsidRPr="00B308AA">
        <w:rPr>
          <w:rFonts w:cstheme="minorHAnsi"/>
          <w:color w:val="374151"/>
          <w:sz w:val="26"/>
          <w:szCs w:val="26"/>
        </w:rPr>
        <w:t>for schools that need help finding staffing.  Spanish, Chem, Bio, Physics</w:t>
      </w:r>
      <w:r w:rsidR="00E24CEA" w:rsidRPr="00B308AA">
        <w:rPr>
          <w:rFonts w:cstheme="minorHAnsi"/>
          <w:color w:val="374151"/>
          <w:sz w:val="26"/>
          <w:szCs w:val="26"/>
        </w:rPr>
        <w:t xml:space="preserve">, and many more. </w:t>
      </w:r>
    </w:p>
    <w:p w14:paraId="0A5AAEE0" w14:textId="77777777" w:rsidR="00510A04" w:rsidRDefault="00510A04" w:rsidP="00510A04">
      <w:pPr>
        <w:pStyle w:val="ListParagraph"/>
        <w:ind w:left="450"/>
        <w:rPr>
          <w:rFonts w:eastAsiaTheme="minorHAnsi" w:cstheme="minorHAnsi"/>
          <w:b/>
          <w:bCs/>
          <w:color w:val="374151"/>
          <w:sz w:val="26"/>
          <w:szCs w:val="26"/>
        </w:rPr>
      </w:pPr>
    </w:p>
    <w:p w14:paraId="3E0AF53A" w14:textId="1444F321" w:rsidR="00205612" w:rsidRPr="008B23E2" w:rsidRDefault="00205612" w:rsidP="008B23E2">
      <w:pPr>
        <w:pStyle w:val="ListParagraph"/>
        <w:numPr>
          <w:ilvl w:val="0"/>
          <w:numId w:val="18"/>
        </w:numPr>
        <w:ind w:left="450"/>
        <w:rPr>
          <w:rFonts w:cstheme="minorHAnsi"/>
          <w:color w:val="374151"/>
          <w:sz w:val="26"/>
          <w:szCs w:val="26"/>
        </w:rPr>
      </w:pPr>
      <w:r w:rsidRPr="00B308AA">
        <w:rPr>
          <w:rFonts w:cstheme="minorHAnsi"/>
          <w:b/>
          <w:bCs/>
          <w:i/>
          <w:iCs/>
          <w:color w:val="374151"/>
          <w:sz w:val="26"/>
          <w:szCs w:val="26"/>
        </w:rPr>
        <w:t>SchoolsPLP</w:t>
      </w:r>
      <w:r w:rsidRPr="00B308AA">
        <w:rPr>
          <w:rFonts w:cstheme="minorHAnsi"/>
          <w:color w:val="374151"/>
          <w:sz w:val="26"/>
          <w:szCs w:val="26"/>
        </w:rPr>
        <w:t xml:space="preserve"> is used for Credit Recovery, </w:t>
      </w:r>
      <w:r w:rsidR="008B23E2">
        <w:rPr>
          <w:rFonts w:cstheme="minorHAnsi"/>
          <w:color w:val="374151"/>
          <w:sz w:val="26"/>
          <w:szCs w:val="26"/>
        </w:rPr>
        <w:t xml:space="preserve">SPED, </w:t>
      </w:r>
      <w:r w:rsidRPr="00B308AA">
        <w:rPr>
          <w:rFonts w:cstheme="minorHAnsi"/>
          <w:color w:val="374151"/>
          <w:sz w:val="26"/>
          <w:szCs w:val="26"/>
        </w:rPr>
        <w:t>Alt Ed, Electives, Certifications, and CTE</w:t>
      </w:r>
    </w:p>
    <w:p w14:paraId="1B92C348" w14:textId="77777777" w:rsidR="00205612" w:rsidRPr="00510A04" w:rsidRDefault="00205612" w:rsidP="00510A04">
      <w:pPr>
        <w:pStyle w:val="ListParagraph"/>
        <w:ind w:left="450"/>
        <w:rPr>
          <w:rFonts w:eastAsiaTheme="minorHAnsi" w:cstheme="minorHAnsi"/>
          <w:b/>
          <w:bCs/>
          <w:color w:val="374151"/>
          <w:sz w:val="26"/>
          <w:szCs w:val="26"/>
        </w:rPr>
      </w:pPr>
    </w:p>
    <w:p w14:paraId="67D876E8" w14:textId="0ED42DCD" w:rsidR="00767975" w:rsidRPr="00EB5FC4" w:rsidRDefault="00614761" w:rsidP="00EB5FC4">
      <w:pPr>
        <w:autoSpaceDE w:val="0"/>
        <w:autoSpaceDN w:val="0"/>
        <w:adjustRightInd w:val="0"/>
        <w:rPr>
          <w:rFonts w:cstheme="minorHAnsi"/>
          <w:b/>
          <w:bCs/>
          <w:color w:val="374151"/>
          <w:sz w:val="26"/>
          <w:szCs w:val="26"/>
        </w:rPr>
      </w:pPr>
      <w:r w:rsidRPr="00EB5FC4">
        <w:rPr>
          <w:rFonts w:cstheme="minorHAnsi"/>
          <w:b/>
          <w:bCs/>
          <w:color w:val="374151"/>
          <w:sz w:val="26"/>
          <w:szCs w:val="26"/>
        </w:rPr>
        <w:t>To Learn More:</w:t>
      </w:r>
      <w:r w:rsidR="00E24CEA" w:rsidRPr="00EB5FC4">
        <w:rPr>
          <w:rFonts w:cstheme="minorHAnsi"/>
          <w:b/>
          <w:bCs/>
          <w:color w:val="374151"/>
          <w:sz w:val="26"/>
          <w:szCs w:val="26"/>
        </w:rPr>
        <w:t xml:space="preserve">  </w:t>
      </w:r>
    </w:p>
    <w:p w14:paraId="65BB4574" w14:textId="23FD41F1" w:rsidR="00AD1E1F" w:rsidRPr="00767975" w:rsidRDefault="00EB5FC4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Register</w:t>
      </w:r>
      <w:r>
        <w:rPr>
          <w:rFonts w:cstheme="minorHAnsi"/>
          <w:b/>
          <w:bCs/>
          <w:color w:val="374151"/>
        </w:rPr>
        <w:t xml:space="preserve"> at</w:t>
      </w:r>
      <w:r w:rsidR="00614761" w:rsidRPr="00767975">
        <w:rPr>
          <w:rFonts w:cstheme="minorHAnsi"/>
          <w:b/>
          <w:bCs/>
          <w:color w:val="374151"/>
        </w:rPr>
        <w:t xml:space="preserve"> </w:t>
      </w:r>
      <w:hyperlink r:id="rId10" w:history="1">
        <w:r w:rsidR="00767975" w:rsidRPr="00BF6588">
          <w:rPr>
            <w:rStyle w:val="Hyperlink"/>
            <w:rFonts w:cstheme="minorHAnsi"/>
            <w:b/>
            <w:bCs/>
          </w:rPr>
          <w:t>www.edslearn.com</w:t>
        </w:r>
      </w:hyperlink>
    </w:p>
    <w:p w14:paraId="2E9C24EB" w14:textId="147943A5" w:rsidR="00815E2A" w:rsidRPr="00767975" w:rsidRDefault="00767975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  <w:sz w:val="16"/>
          <w:szCs w:val="16"/>
        </w:rPr>
      </w:pPr>
      <w:r w:rsidRPr="00767975">
        <w:rPr>
          <w:rFonts w:cstheme="minorHAnsi"/>
          <w:b/>
          <w:bCs/>
          <w:color w:val="374151"/>
          <w:sz w:val="16"/>
          <w:szCs w:val="16"/>
        </w:rPr>
        <w:t>(</w:t>
      </w:r>
      <w:r w:rsidR="00614761" w:rsidRPr="00767975">
        <w:rPr>
          <w:rFonts w:cstheme="minorHAnsi"/>
          <w:b/>
          <w:bCs/>
          <w:color w:val="374151"/>
          <w:sz w:val="16"/>
          <w:szCs w:val="16"/>
        </w:rPr>
        <w:t xml:space="preserve">These are weekly 30-minutes calls </w:t>
      </w:r>
      <w:r w:rsidRPr="00767975">
        <w:rPr>
          <w:rFonts w:cstheme="minorHAnsi"/>
          <w:b/>
          <w:bCs/>
          <w:color w:val="374151"/>
          <w:sz w:val="16"/>
          <w:szCs w:val="16"/>
        </w:rPr>
        <w:t xml:space="preserve">giving an overview of the </w:t>
      </w:r>
      <w:r w:rsidRPr="00741C2C">
        <w:rPr>
          <w:rFonts w:cstheme="minorHAnsi"/>
          <w:b/>
          <w:bCs/>
          <w:i/>
          <w:iCs/>
          <w:color w:val="374151"/>
          <w:sz w:val="16"/>
          <w:szCs w:val="16"/>
        </w:rPr>
        <w:t>SchoolsPLP</w:t>
      </w:r>
      <w:r w:rsidRPr="00767975">
        <w:rPr>
          <w:rFonts w:cstheme="minorHAnsi"/>
          <w:b/>
          <w:bCs/>
          <w:color w:val="374151"/>
          <w:sz w:val="16"/>
          <w:szCs w:val="16"/>
        </w:rPr>
        <w:t xml:space="preserve"> s</w:t>
      </w:r>
      <w:r w:rsidR="00614761" w:rsidRPr="00767975">
        <w:rPr>
          <w:rFonts w:cstheme="minorHAnsi"/>
          <w:b/>
          <w:bCs/>
          <w:color w:val="374151"/>
          <w:sz w:val="16"/>
          <w:szCs w:val="16"/>
        </w:rPr>
        <w:t>tudent experience</w:t>
      </w:r>
      <w:r w:rsidRPr="00767975">
        <w:rPr>
          <w:rFonts w:cstheme="minorHAnsi"/>
          <w:b/>
          <w:bCs/>
          <w:color w:val="374151"/>
          <w:sz w:val="16"/>
          <w:szCs w:val="16"/>
        </w:rPr>
        <w:t>)</w:t>
      </w:r>
    </w:p>
    <w:p w14:paraId="4CF39359" w14:textId="780D3AF8" w:rsidR="00EF34AB" w:rsidRPr="00767975" w:rsidRDefault="00EF34AB" w:rsidP="00815E2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Or</w:t>
      </w:r>
    </w:p>
    <w:p w14:paraId="76771945" w14:textId="1724C803" w:rsidR="005E083A" w:rsidRPr="00767975" w:rsidRDefault="00EF34AB" w:rsidP="00767975">
      <w:pPr>
        <w:jc w:val="center"/>
        <w:rPr>
          <w:rFonts w:cstheme="minorHAnsi"/>
          <w:b/>
          <w:bCs/>
          <w:color w:val="374151"/>
        </w:rPr>
      </w:pPr>
      <w:r w:rsidRPr="00767975">
        <w:rPr>
          <w:rFonts w:cstheme="minorHAnsi"/>
          <w:b/>
          <w:bCs/>
          <w:color w:val="374151"/>
        </w:rPr>
        <w:t>Book a 1-1 Meeting</w:t>
      </w:r>
    </w:p>
    <w:p w14:paraId="1CF4952D" w14:textId="51BD2AFF" w:rsidR="00614761" w:rsidRPr="00EB5FC4" w:rsidRDefault="00FE0CB4" w:rsidP="00767975">
      <w:pPr>
        <w:autoSpaceDE w:val="0"/>
        <w:autoSpaceDN w:val="0"/>
        <w:adjustRightInd w:val="0"/>
        <w:jc w:val="center"/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</w:pPr>
      <w:r w:rsidRPr="00EB5FC4"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  <w:t>Aaron Eusterwiemann</w:t>
      </w:r>
    </w:p>
    <w:p w14:paraId="27D73D02" w14:textId="612752B3" w:rsidR="00FE0CB4" w:rsidRPr="00EB5FC4" w:rsidRDefault="00FE0CB4" w:rsidP="0076797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374151"/>
        </w:rPr>
      </w:pPr>
      <w:r w:rsidRPr="00EB5FC4">
        <w:rPr>
          <w:rFonts w:eastAsiaTheme="minorEastAsia" w:cstheme="minorHAnsi"/>
          <w:b/>
          <w:bCs/>
          <w:noProof/>
          <w:color w:val="000000"/>
          <w:kern w:val="0"/>
          <w14:ligatures w14:val="none"/>
        </w:rPr>
        <w:t>913-424-2128</w:t>
      </w:r>
    </w:p>
    <w:p w14:paraId="7919E6D7" w14:textId="629E0DAF" w:rsidR="00767975" w:rsidRPr="00815E2A" w:rsidRDefault="00FE0CB4" w:rsidP="00B308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center"/>
        <w:rPr>
          <w:rFonts w:eastAsiaTheme="minorEastAsia" w:cstheme="minorHAnsi"/>
          <w:noProof/>
          <w:kern w:val="0"/>
          <w14:ligatures w14:val="none"/>
        </w:rPr>
      </w:pPr>
      <w:hyperlink r:id="rId11" w:history="1">
        <w:r w:rsidRPr="00EF34AB">
          <w:rPr>
            <w:rStyle w:val="Hyperlink"/>
            <w:rFonts w:eastAsiaTheme="minorEastAsia" w:cstheme="minorHAnsi"/>
            <w:noProof/>
            <w:kern w:val="0"/>
            <w14:ligatures w14:val="none"/>
          </w:rPr>
          <w:t>aarone@educationaldesignsolutions.com</w:t>
        </w:r>
      </w:hyperlink>
    </w:p>
    <w:sectPr w:rsidR="00767975" w:rsidRPr="00815E2A" w:rsidSect="008B23E2">
      <w:footerReference w:type="default" r:id="rId12"/>
      <w:pgSz w:w="12226" w:h="15840"/>
      <w:pgMar w:top="1008" w:right="1440" w:bottom="1008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F41CED" w14:textId="77777777" w:rsidR="00940584" w:rsidRDefault="00940584" w:rsidP="00784D65">
      <w:r>
        <w:separator/>
      </w:r>
    </w:p>
  </w:endnote>
  <w:endnote w:type="continuationSeparator" w:id="0">
    <w:p w14:paraId="4764DCA9" w14:textId="77777777" w:rsidR="00940584" w:rsidRDefault="00940584" w:rsidP="007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0F90D" w14:textId="77777777" w:rsidR="00784D65" w:rsidRDefault="00784D65" w:rsidP="00784D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25E287" w14:textId="77777777" w:rsidR="00940584" w:rsidRDefault="00940584" w:rsidP="00784D65">
      <w:r>
        <w:separator/>
      </w:r>
    </w:p>
  </w:footnote>
  <w:footnote w:type="continuationSeparator" w:id="0">
    <w:p w14:paraId="67083728" w14:textId="77777777" w:rsidR="00940584" w:rsidRDefault="00940584" w:rsidP="0078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C64AC04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E3D5C"/>
    <w:multiLevelType w:val="multilevel"/>
    <w:tmpl w:val="796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730B"/>
    <w:multiLevelType w:val="hybridMultilevel"/>
    <w:tmpl w:val="44D4FD80"/>
    <w:lvl w:ilvl="0" w:tplc="CA6E673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6064C9"/>
    <w:multiLevelType w:val="multilevel"/>
    <w:tmpl w:val="8A8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01CF6"/>
    <w:multiLevelType w:val="hybridMultilevel"/>
    <w:tmpl w:val="BC602772"/>
    <w:lvl w:ilvl="0" w:tplc="9DB84B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F3BAB"/>
    <w:multiLevelType w:val="hybridMultilevel"/>
    <w:tmpl w:val="7FC06408"/>
    <w:lvl w:ilvl="0" w:tplc="9E5A7058">
      <w:start w:val="4"/>
      <w:numFmt w:val="decimal"/>
      <w:lvlText w:val="%1"/>
      <w:lvlJc w:val="left"/>
      <w:pPr>
        <w:ind w:left="5400" w:hanging="360"/>
      </w:pPr>
      <w:rPr>
        <w:rFonts w:asciiTheme="minorHAnsi" w:eastAsia="Times New Roman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355B118C"/>
    <w:multiLevelType w:val="hybridMultilevel"/>
    <w:tmpl w:val="AC9C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6D44"/>
    <w:multiLevelType w:val="hybridMultilevel"/>
    <w:tmpl w:val="0BB8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8D6"/>
    <w:multiLevelType w:val="hybridMultilevel"/>
    <w:tmpl w:val="7200FB32"/>
    <w:lvl w:ilvl="0" w:tplc="73F630F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4932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A7DB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48FB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B94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53E6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884A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A0F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C13C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D3B7A"/>
    <w:multiLevelType w:val="multilevel"/>
    <w:tmpl w:val="C94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7658E"/>
    <w:multiLevelType w:val="hybridMultilevel"/>
    <w:tmpl w:val="A99A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39DB"/>
    <w:multiLevelType w:val="hybridMultilevel"/>
    <w:tmpl w:val="F4B8C2DC"/>
    <w:lvl w:ilvl="0" w:tplc="CA6E673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3591"/>
    <w:multiLevelType w:val="hybridMultilevel"/>
    <w:tmpl w:val="7318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F66C8"/>
    <w:multiLevelType w:val="multilevel"/>
    <w:tmpl w:val="973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C270A"/>
    <w:multiLevelType w:val="hybridMultilevel"/>
    <w:tmpl w:val="C6DE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FDF"/>
    <w:multiLevelType w:val="hybridMultilevel"/>
    <w:tmpl w:val="24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0545"/>
    <w:multiLevelType w:val="hybridMultilevel"/>
    <w:tmpl w:val="99B8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8D9"/>
    <w:multiLevelType w:val="hybridMultilevel"/>
    <w:tmpl w:val="A574D072"/>
    <w:lvl w:ilvl="0" w:tplc="3A5EB526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0534">
    <w:abstractNumId w:val="9"/>
  </w:num>
  <w:num w:numId="2" w16cid:durableId="1079450256">
    <w:abstractNumId w:val="1"/>
  </w:num>
  <w:num w:numId="3" w16cid:durableId="700591945">
    <w:abstractNumId w:val="13"/>
  </w:num>
  <w:num w:numId="4" w16cid:durableId="268464421">
    <w:abstractNumId w:val="15"/>
  </w:num>
  <w:num w:numId="5" w16cid:durableId="1334332492">
    <w:abstractNumId w:val="11"/>
  </w:num>
  <w:num w:numId="6" w16cid:durableId="1517186007">
    <w:abstractNumId w:val="14"/>
  </w:num>
  <w:num w:numId="7" w16cid:durableId="1068960714">
    <w:abstractNumId w:val="3"/>
  </w:num>
  <w:num w:numId="8" w16cid:durableId="313722731">
    <w:abstractNumId w:val="0"/>
  </w:num>
  <w:num w:numId="9" w16cid:durableId="949823684">
    <w:abstractNumId w:val="2"/>
  </w:num>
  <w:num w:numId="10" w16cid:durableId="1052801514">
    <w:abstractNumId w:val="10"/>
  </w:num>
  <w:num w:numId="11" w16cid:durableId="123084632">
    <w:abstractNumId w:val="7"/>
  </w:num>
  <w:num w:numId="12" w16cid:durableId="81418278">
    <w:abstractNumId w:val="12"/>
  </w:num>
  <w:num w:numId="13" w16cid:durableId="1218396986">
    <w:abstractNumId w:val="6"/>
  </w:num>
  <w:num w:numId="14" w16cid:durableId="2143762454">
    <w:abstractNumId w:val="8"/>
  </w:num>
  <w:num w:numId="15" w16cid:durableId="1681350981">
    <w:abstractNumId w:val="16"/>
  </w:num>
  <w:num w:numId="16" w16cid:durableId="1148135561">
    <w:abstractNumId w:val="4"/>
  </w:num>
  <w:num w:numId="17" w16cid:durableId="1596129668">
    <w:abstractNumId w:val="5"/>
  </w:num>
  <w:num w:numId="18" w16cid:durableId="1686053459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BC"/>
    <w:rsid w:val="0000091C"/>
    <w:rsid w:val="0000369E"/>
    <w:rsid w:val="00017A87"/>
    <w:rsid w:val="00030772"/>
    <w:rsid w:val="00040DC6"/>
    <w:rsid w:val="0006791A"/>
    <w:rsid w:val="00073AE0"/>
    <w:rsid w:val="0008554E"/>
    <w:rsid w:val="000933E6"/>
    <w:rsid w:val="000A0929"/>
    <w:rsid w:val="000B2D15"/>
    <w:rsid w:val="000C0E93"/>
    <w:rsid w:val="000C2ECB"/>
    <w:rsid w:val="000C483C"/>
    <w:rsid w:val="000D1459"/>
    <w:rsid w:val="000D6A33"/>
    <w:rsid w:val="000E7F49"/>
    <w:rsid w:val="00101D42"/>
    <w:rsid w:val="00121CB0"/>
    <w:rsid w:val="00131194"/>
    <w:rsid w:val="00137C8A"/>
    <w:rsid w:val="001464B2"/>
    <w:rsid w:val="00151D95"/>
    <w:rsid w:val="00156168"/>
    <w:rsid w:val="00170E5F"/>
    <w:rsid w:val="00194B8A"/>
    <w:rsid w:val="001B1CFB"/>
    <w:rsid w:val="001E739C"/>
    <w:rsid w:val="00203B95"/>
    <w:rsid w:val="00203F49"/>
    <w:rsid w:val="00205612"/>
    <w:rsid w:val="002162B3"/>
    <w:rsid w:val="002261F5"/>
    <w:rsid w:val="00240FD3"/>
    <w:rsid w:val="002649BC"/>
    <w:rsid w:val="002658CB"/>
    <w:rsid w:val="002758B1"/>
    <w:rsid w:val="0027594C"/>
    <w:rsid w:val="00297A15"/>
    <w:rsid w:val="002A7B3C"/>
    <w:rsid w:val="002C1E96"/>
    <w:rsid w:val="002D1FB9"/>
    <w:rsid w:val="002D5439"/>
    <w:rsid w:val="002D66DD"/>
    <w:rsid w:val="002D6849"/>
    <w:rsid w:val="002E725C"/>
    <w:rsid w:val="00314A40"/>
    <w:rsid w:val="00331FFA"/>
    <w:rsid w:val="003449FC"/>
    <w:rsid w:val="003622EC"/>
    <w:rsid w:val="00363F3A"/>
    <w:rsid w:val="0037061F"/>
    <w:rsid w:val="00370AE7"/>
    <w:rsid w:val="003818D4"/>
    <w:rsid w:val="003968DB"/>
    <w:rsid w:val="003B60B1"/>
    <w:rsid w:val="003C3C57"/>
    <w:rsid w:val="003D1D29"/>
    <w:rsid w:val="003E1D5A"/>
    <w:rsid w:val="003E37AD"/>
    <w:rsid w:val="003E5C4D"/>
    <w:rsid w:val="004036C3"/>
    <w:rsid w:val="00411508"/>
    <w:rsid w:val="004342D8"/>
    <w:rsid w:val="0047015A"/>
    <w:rsid w:val="00495C24"/>
    <w:rsid w:val="0049685C"/>
    <w:rsid w:val="004A0E1D"/>
    <w:rsid w:val="004A3578"/>
    <w:rsid w:val="004D273B"/>
    <w:rsid w:val="004E4E33"/>
    <w:rsid w:val="004E78E4"/>
    <w:rsid w:val="004F28F0"/>
    <w:rsid w:val="004F3763"/>
    <w:rsid w:val="005004C8"/>
    <w:rsid w:val="00501226"/>
    <w:rsid w:val="00510A04"/>
    <w:rsid w:val="00510E1E"/>
    <w:rsid w:val="00521127"/>
    <w:rsid w:val="00522CC7"/>
    <w:rsid w:val="0053191B"/>
    <w:rsid w:val="005407DC"/>
    <w:rsid w:val="00546E54"/>
    <w:rsid w:val="005606C3"/>
    <w:rsid w:val="00575061"/>
    <w:rsid w:val="00583639"/>
    <w:rsid w:val="005A4AFE"/>
    <w:rsid w:val="005A79A6"/>
    <w:rsid w:val="005C0B9F"/>
    <w:rsid w:val="005C3578"/>
    <w:rsid w:val="005D2EB5"/>
    <w:rsid w:val="005E083A"/>
    <w:rsid w:val="005E09A0"/>
    <w:rsid w:val="005E112E"/>
    <w:rsid w:val="00603B20"/>
    <w:rsid w:val="00604098"/>
    <w:rsid w:val="00614761"/>
    <w:rsid w:val="006170D2"/>
    <w:rsid w:val="0062266E"/>
    <w:rsid w:val="00622B25"/>
    <w:rsid w:val="006329E4"/>
    <w:rsid w:val="00651AF5"/>
    <w:rsid w:val="00651B90"/>
    <w:rsid w:val="00681FB1"/>
    <w:rsid w:val="00683571"/>
    <w:rsid w:val="00683705"/>
    <w:rsid w:val="006916D1"/>
    <w:rsid w:val="0069283B"/>
    <w:rsid w:val="006B0FDF"/>
    <w:rsid w:val="006B1759"/>
    <w:rsid w:val="006B1B81"/>
    <w:rsid w:val="006C1A5B"/>
    <w:rsid w:val="006D0328"/>
    <w:rsid w:val="006D0F3A"/>
    <w:rsid w:val="006D51AB"/>
    <w:rsid w:val="006F20C0"/>
    <w:rsid w:val="00702265"/>
    <w:rsid w:val="007049AB"/>
    <w:rsid w:val="00712210"/>
    <w:rsid w:val="007146E5"/>
    <w:rsid w:val="0071689E"/>
    <w:rsid w:val="00722C27"/>
    <w:rsid w:val="00741C2C"/>
    <w:rsid w:val="0074581A"/>
    <w:rsid w:val="00762AC8"/>
    <w:rsid w:val="00767448"/>
    <w:rsid w:val="00767975"/>
    <w:rsid w:val="007737BC"/>
    <w:rsid w:val="00775EFF"/>
    <w:rsid w:val="00784D65"/>
    <w:rsid w:val="0078581D"/>
    <w:rsid w:val="00792E21"/>
    <w:rsid w:val="007E7626"/>
    <w:rsid w:val="007F3FEE"/>
    <w:rsid w:val="008109D4"/>
    <w:rsid w:val="00811F8C"/>
    <w:rsid w:val="00815E2A"/>
    <w:rsid w:val="0082449A"/>
    <w:rsid w:val="008272AA"/>
    <w:rsid w:val="00845A79"/>
    <w:rsid w:val="008512EE"/>
    <w:rsid w:val="00852793"/>
    <w:rsid w:val="00862472"/>
    <w:rsid w:val="00865AED"/>
    <w:rsid w:val="00874152"/>
    <w:rsid w:val="00885E80"/>
    <w:rsid w:val="008922BC"/>
    <w:rsid w:val="008A76DA"/>
    <w:rsid w:val="008B1912"/>
    <w:rsid w:val="008B23E2"/>
    <w:rsid w:val="008B2592"/>
    <w:rsid w:val="008B578B"/>
    <w:rsid w:val="008C2D1C"/>
    <w:rsid w:val="008C2F5D"/>
    <w:rsid w:val="008C4BC1"/>
    <w:rsid w:val="008D5A12"/>
    <w:rsid w:val="008E38E0"/>
    <w:rsid w:val="008E57B0"/>
    <w:rsid w:val="008F1753"/>
    <w:rsid w:val="00903793"/>
    <w:rsid w:val="009069E1"/>
    <w:rsid w:val="00940584"/>
    <w:rsid w:val="00960FA1"/>
    <w:rsid w:val="009834AF"/>
    <w:rsid w:val="00995808"/>
    <w:rsid w:val="009A3E52"/>
    <w:rsid w:val="009A6F3D"/>
    <w:rsid w:val="009C4A13"/>
    <w:rsid w:val="009D429E"/>
    <w:rsid w:val="009E36F8"/>
    <w:rsid w:val="009F0FD8"/>
    <w:rsid w:val="00A039E6"/>
    <w:rsid w:val="00A04343"/>
    <w:rsid w:val="00A15DB2"/>
    <w:rsid w:val="00A22C8C"/>
    <w:rsid w:val="00A44869"/>
    <w:rsid w:val="00A50707"/>
    <w:rsid w:val="00A57AC4"/>
    <w:rsid w:val="00A620E4"/>
    <w:rsid w:val="00A67024"/>
    <w:rsid w:val="00A70E07"/>
    <w:rsid w:val="00A878DA"/>
    <w:rsid w:val="00AA05DF"/>
    <w:rsid w:val="00AA326E"/>
    <w:rsid w:val="00AB6930"/>
    <w:rsid w:val="00AB7FFA"/>
    <w:rsid w:val="00AC0CA1"/>
    <w:rsid w:val="00AD0ED9"/>
    <w:rsid w:val="00AD1E1F"/>
    <w:rsid w:val="00AD57E3"/>
    <w:rsid w:val="00B203EA"/>
    <w:rsid w:val="00B2097E"/>
    <w:rsid w:val="00B24A19"/>
    <w:rsid w:val="00B308AA"/>
    <w:rsid w:val="00B36181"/>
    <w:rsid w:val="00B36192"/>
    <w:rsid w:val="00B368FE"/>
    <w:rsid w:val="00B45BC9"/>
    <w:rsid w:val="00B50C7C"/>
    <w:rsid w:val="00B567E2"/>
    <w:rsid w:val="00B73C7E"/>
    <w:rsid w:val="00B740D1"/>
    <w:rsid w:val="00B959B2"/>
    <w:rsid w:val="00BB6969"/>
    <w:rsid w:val="00BB7556"/>
    <w:rsid w:val="00BC053D"/>
    <w:rsid w:val="00BC7D5C"/>
    <w:rsid w:val="00BF535C"/>
    <w:rsid w:val="00C10490"/>
    <w:rsid w:val="00C142B3"/>
    <w:rsid w:val="00C15177"/>
    <w:rsid w:val="00C27D7F"/>
    <w:rsid w:val="00C43DB2"/>
    <w:rsid w:val="00C510C4"/>
    <w:rsid w:val="00C74D2C"/>
    <w:rsid w:val="00C8400E"/>
    <w:rsid w:val="00C87EF4"/>
    <w:rsid w:val="00CA434F"/>
    <w:rsid w:val="00CB1E99"/>
    <w:rsid w:val="00CB4F5B"/>
    <w:rsid w:val="00CD061C"/>
    <w:rsid w:val="00CD52EC"/>
    <w:rsid w:val="00CD58AC"/>
    <w:rsid w:val="00CF2B65"/>
    <w:rsid w:val="00D04BF2"/>
    <w:rsid w:val="00D16901"/>
    <w:rsid w:val="00D31F8C"/>
    <w:rsid w:val="00D346E3"/>
    <w:rsid w:val="00D35393"/>
    <w:rsid w:val="00D458D6"/>
    <w:rsid w:val="00D96600"/>
    <w:rsid w:val="00DC122E"/>
    <w:rsid w:val="00DC7B39"/>
    <w:rsid w:val="00DF1732"/>
    <w:rsid w:val="00DF6AC3"/>
    <w:rsid w:val="00DF78DB"/>
    <w:rsid w:val="00E00A96"/>
    <w:rsid w:val="00E02669"/>
    <w:rsid w:val="00E20632"/>
    <w:rsid w:val="00E24CEA"/>
    <w:rsid w:val="00E46D56"/>
    <w:rsid w:val="00E47657"/>
    <w:rsid w:val="00E63A1A"/>
    <w:rsid w:val="00E64C7C"/>
    <w:rsid w:val="00E73A35"/>
    <w:rsid w:val="00E74740"/>
    <w:rsid w:val="00E74B56"/>
    <w:rsid w:val="00E80AE0"/>
    <w:rsid w:val="00E937A6"/>
    <w:rsid w:val="00E939AB"/>
    <w:rsid w:val="00EB0713"/>
    <w:rsid w:val="00EB5FC4"/>
    <w:rsid w:val="00EC1926"/>
    <w:rsid w:val="00EF31E9"/>
    <w:rsid w:val="00EF34AB"/>
    <w:rsid w:val="00EF671C"/>
    <w:rsid w:val="00F10653"/>
    <w:rsid w:val="00F138CA"/>
    <w:rsid w:val="00F15955"/>
    <w:rsid w:val="00F619EE"/>
    <w:rsid w:val="00F6252A"/>
    <w:rsid w:val="00F639BD"/>
    <w:rsid w:val="00F7188B"/>
    <w:rsid w:val="00F8194F"/>
    <w:rsid w:val="00F9464D"/>
    <w:rsid w:val="00F97982"/>
    <w:rsid w:val="00F97C62"/>
    <w:rsid w:val="00FB2A92"/>
    <w:rsid w:val="00FC65DB"/>
    <w:rsid w:val="00FD11FD"/>
    <w:rsid w:val="00FD420A"/>
    <w:rsid w:val="00FE0CB4"/>
    <w:rsid w:val="00FE2394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AB10"/>
  <w15:chartTrackingRefBased/>
  <w15:docId w15:val="{D62A5667-D5FD-0C40-A409-CC84D7E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B1"/>
    <w:rPr>
      <w:rFonts w:eastAsiaTheme="minorHAnsi"/>
    </w:rPr>
  </w:style>
  <w:style w:type="paragraph" w:styleId="Heading3">
    <w:name w:val="heading 3"/>
    <w:basedOn w:val="Normal"/>
    <w:link w:val="Heading3Char"/>
    <w:uiPriority w:val="9"/>
    <w:qFormat/>
    <w:rsid w:val="00E74B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37BC"/>
    <w:rPr>
      <w:b/>
      <w:bCs/>
    </w:rPr>
  </w:style>
  <w:style w:type="character" w:styleId="Hyperlink">
    <w:name w:val="Hyperlink"/>
    <w:basedOn w:val="DefaultParagraphFont"/>
    <w:uiPriority w:val="99"/>
    <w:unhideWhenUsed/>
    <w:rsid w:val="007737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7BC"/>
    <w:pPr>
      <w:ind w:left="720"/>
      <w:contextualSpacing/>
    </w:pPr>
    <w:rPr>
      <w:rFonts w:eastAsia="Arial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74B5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40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0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D6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84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D65"/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E57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1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rone@educationaldesignsolutio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slear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21A6E-24EF-C947-B626-C3DA35F5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1486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Eusterwiemann</dc:creator>
  <cp:keywords/>
  <dc:description/>
  <cp:lastModifiedBy>Gail Lanier</cp:lastModifiedBy>
  <cp:revision>2</cp:revision>
  <cp:lastPrinted>2026-01-09T18:47:00Z</cp:lastPrinted>
  <dcterms:created xsi:type="dcterms:W3CDTF">2026-07-06T20:02:00Z</dcterms:created>
  <dcterms:modified xsi:type="dcterms:W3CDTF">2026-07-06T20:02:00Z</dcterms:modified>
</cp:coreProperties>
</file>